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F7D5" w14:textId="77777777" w:rsidR="00451C1C" w:rsidRPr="004C774C" w:rsidRDefault="00451C1C" w:rsidP="00451C1C">
      <w:r w:rsidRPr="004C774C">
        <w:rPr>
          <w:b/>
        </w:rPr>
        <w:t xml:space="preserve">          </w:t>
      </w:r>
      <w:r>
        <w:rPr>
          <w:b/>
        </w:rPr>
        <w:t xml:space="preserve">     </w:t>
      </w:r>
      <w:r w:rsidRPr="004C774C">
        <w:rPr>
          <w:b/>
        </w:rPr>
        <w:t xml:space="preserve">  </w:t>
      </w:r>
      <w:r w:rsidRPr="004C774C">
        <w:rPr>
          <w:b/>
          <w:noProof/>
        </w:rPr>
        <w:drawing>
          <wp:inline distT="0" distB="0" distL="0" distR="0" wp14:anchorId="08511609" wp14:editId="29C700A2">
            <wp:extent cx="752478" cy="952503"/>
            <wp:effectExtent l="0" t="0" r="9522" b="0"/>
            <wp:docPr id="2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4C7652C" w14:textId="77777777" w:rsidR="00451C1C" w:rsidRPr="004C774C" w:rsidRDefault="00451C1C" w:rsidP="00451C1C">
      <w:pPr>
        <w:rPr>
          <w:b/>
        </w:rPr>
      </w:pPr>
      <w:r w:rsidRPr="004C774C">
        <w:rPr>
          <w:b/>
        </w:rPr>
        <w:t xml:space="preserve">   REPUBLIKA HRVATSKA                                                    </w:t>
      </w:r>
    </w:p>
    <w:p w14:paraId="108104B5" w14:textId="77777777" w:rsidR="00451C1C" w:rsidRPr="004C774C" w:rsidRDefault="00451C1C" w:rsidP="00451C1C">
      <w:pPr>
        <w:rPr>
          <w:b/>
        </w:rPr>
      </w:pPr>
      <w:r w:rsidRPr="004C774C">
        <w:rPr>
          <w:b/>
        </w:rPr>
        <w:t>BJELOVARSKO-BILOGORSKA</w:t>
      </w:r>
    </w:p>
    <w:p w14:paraId="409E3E50" w14:textId="77777777" w:rsidR="00451C1C" w:rsidRPr="004C774C" w:rsidRDefault="00451C1C" w:rsidP="00451C1C">
      <w:pPr>
        <w:rPr>
          <w:b/>
        </w:rPr>
      </w:pPr>
      <w:r w:rsidRPr="004C774C">
        <w:rPr>
          <w:b/>
        </w:rPr>
        <w:t xml:space="preserve">            Ž U P A N I J A</w:t>
      </w:r>
    </w:p>
    <w:p w14:paraId="11C96380" w14:textId="77777777" w:rsidR="00451C1C" w:rsidRPr="004C774C" w:rsidRDefault="00451C1C" w:rsidP="00451C1C">
      <w:pPr>
        <w:rPr>
          <w:b/>
        </w:rPr>
      </w:pPr>
      <w:r w:rsidRPr="004C774C">
        <w:rPr>
          <w:b/>
        </w:rPr>
        <w:t xml:space="preserve">     OPĆINA ŠANDROVAC</w:t>
      </w:r>
    </w:p>
    <w:p w14:paraId="75FAD035" w14:textId="77777777" w:rsidR="00451C1C" w:rsidRPr="004C774C" w:rsidRDefault="00451C1C" w:rsidP="00451C1C">
      <w:pPr>
        <w:rPr>
          <w:b/>
        </w:rPr>
      </w:pPr>
      <w:r w:rsidRPr="004C774C">
        <w:rPr>
          <w:b/>
        </w:rPr>
        <w:t xml:space="preserve">       OPĆINSKO  VIJEĆE</w:t>
      </w:r>
    </w:p>
    <w:p w14:paraId="32126FA0" w14:textId="77777777" w:rsidR="00451C1C" w:rsidRPr="004C774C" w:rsidRDefault="00451C1C" w:rsidP="00451C1C">
      <w:pPr>
        <w:rPr>
          <w:b/>
        </w:rPr>
      </w:pPr>
    </w:p>
    <w:p w14:paraId="7F959F40" w14:textId="0F1F1BC1" w:rsidR="00CB2BBE" w:rsidRPr="00ED169F" w:rsidRDefault="00CB2BBE" w:rsidP="00CB2BBE">
      <w:pPr>
        <w:outlineLvl w:val="0"/>
        <w:rPr>
          <w:rFonts w:eastAsia="Calibri"/>
          <w:b/>
          <w:lang w:eastAsia="en-US"/>
        </w:rPr>
      </w:pPr>
      <w:r w:rsidRPr="00ED169F">
        <w:rPr>
          <w:rFonts w:eastAsia="Calibri"/>
          <w:b/>
          <w:lang w:eastAsia="en-US"/>
        </w:rPr>
        <w:t>KLASA:  310-0</w:t>
      </w:r>
      <w:r w:rsidR="00451C1C">
        <w:rPr>
          <w:rFonts w:eastAsia="Calibri"/>
          <w:b/>
          <w:lang w:eastAsia="en-US"/>
        </w:rPr>
        <w:t>1</w:t>
      </w:r>
      <w:r w:rsidRPr="00ED169F">
        <w:rPr>
          <w:rFonts w:eastAsia="Calibri"/>
          <w:b/>
          <w:lang w:eastAsia="en-US"/>
        </w:rPr>
        <w:t>/</w:t>
      </w:r>
      <w:r w:rsidR="00451C1C">
        <w:rPr>
          <w:rFonts w:eastAsia="Calibri"/>
          <w:b/>
          <w:lang w:eastAsia="en-US"/>
        </w:rPr>
        <w:t>23</w:t>
      </w:r>
      <w:r w:rsidRPr="00ED169F">
        <w:rPr>
          <w:rFonts w:eastAsia="Calibri"/>
          <w:b/>
          <w:lang w:eastAsia="en-US"/>
        </w:rPr>
        <w:t>-01/</w:t>
      </w:r>
    </w:p>
    <w:p w14:paraId="2A0B66BE" w14:textId="5BACF10B" w:rsidR="00CB2BBE" w:rsidRPr="00ED169F" w:rsidRDefault="00CB2BBE" w:rsidP="00CB2BBE">
      <w:pPr>
        <w:outlineLvl w:val="0"/>
        <w:rPr>
          <w:rFonts w:eastAsia="Calibri"/>
          <w:b/>
          <w:lang w:eastAsia="en-US"/>
        </w:rPr>
      </w:pPr>
      <w:r w:rsidRPr="00ED169F">
        <w:rPr>
          <w:rFonts w:eastAsia="Calibri"/>
          <w:b/>
          <w:lang w:eastAsia="en-US"/>
        </w:rPr>
        <w:t>URBROJ: 21</w:t>
      </w:r>
      <w:r w:rsidR="00451C1C">
        <w:rPr>
          <w:rFonts w:eastAsia="Calibri"/>
          <w:b/>
          <w:lang w:eastAsia="en-US"/>
        </w:rPr>
        <w:t>0</w:t>
      </w:r>
      <w:r w:rsidRPr="00ED169F">
        <w:rPr>
          <w:rFonts w:eastAsia="Calibri"/>
          <w:b/>
          <w:lang w:eastAsia="en-US"/>
        </w:rPr>
        <w:t>3-</w:t>
      </w:r>
      <w:r w:rsidR="00451C1C">
        <w:rPr>
          <w:rFonts w:eastAsia="Calibri"/>
          <w:b/>
          <w:lang w:eastAsia="en-US"/>
        </w:rPr>
        <w:t>1</w:t>
      </w:r>
      <w:r w:rsidRPr="00ED169F">
        <w:rPr>
          <w:rFonts w:eastAsia="Calibri"/>
          <w:b/>
          <w:lang w:eastAsia="en-US"/>
        </w:rPr>
        <w:t>5-01-</w:t>
      </w:r>
      <w:r w:rsidR="00451C1C">
        <w:rPr>
          <w:rFonts w:eastAsia="Calibri"/>
          <w:b/>
          <w:lang w:eastAsia="en-US"/>
        </w:rPr>
        <w:t>23</w:t>
      </w:r>
      <w:r w:rsidRPr="00ED169F">
        <w:rPr>
          <w:rFonts w:eastAsia="Calibri"/>
          <w:b/>
          <w:lang w:eastAsia="en-US"/>
        </w:rPr>
        <w:t>-1</w:t>
      </w:r>
    </w:p>
    <w:p w14:paraId="127150AE" w14:textId="7A1860B5" w:rsidR="00CB2BBE" w:rsidRPr="00AE01E2" w:rsidRDefault="00CB2BBE" w:rsidP="00CB2BBE">
      <w:pPr>
        <w:outlineLvl w:val="0"/>
        <w:rPr>
          <w:rFonts w:eastAsia="Calibri"/>
          <w:b/>
          <w:lang w:eastAsia="en-US"/>
        </w:rPr>
      </w:pPr>
      <w:r w:rsidRPr="00ED169F">
        <w:rPr>
          <w:rFonts w:eastAsia="Calibri"/>
          <w:b/>
          <w:lang w:eastAsia="en-US"/>
        </w:rPr>
        <w:t xml:space="preserve">U Šandrovcu, </w:t>
      </w:r>
      <w:r w:rsidR="00451C1C">
        <w:rPr>
          <w:rFonts w:eastAsia="Calibri"/>
          <w:b/>
          <w:lang w:eastAsia="en-US"/>
        </w:rPr>
        <w:t>_________</w:t>
      </w:r>
      <w:r w:rsidRPr="00ED169F">
        <w:rPr>
          <w:rFonts w:eastAsia="Calibri"/>
          <w:b/>
          <w:lang w:eastAsia="en-US"/>
        </w:rPr>
        <w:t>20</w:t>
      </w:r>
      <w:r w:rsidR="00451C1C">
        <w:rPr>
          <w:rFonts w:eastAsia="Calibri"/>
          <w:b/>
          <w:lang w:eastAsia="en-US"/>
        </w:rPr>
        <w:t>23</w:t>
      </w:r>
      <w:r w:rsidRPr="00ED169F">
        <w:rPr>
          <w:rFonts w:eastAsia="Calibri"/>
          <w:b/>
          <w:lang w:eastAsia="en-US"/>
        </w:rPr>
        <w:t>.</w:t>
      </w:r>
    </w:p>
    <w:p w14:paraId="2E7ADF3C" w14:textId="77777777" w:rsidR="003D2E6C" w:rsidRDefault="003D2E6C" w:rsidP="00CB2BBE">
      <w:pPr>
        <w:spacing w:after="200" w:line="276" w:lineRule="auto"/>
        <w:jc w:val="both"/>
        <w:outlineLvl w:val="0"/>
        <w:rPr>
          <w:rFonts w:eastAsia="Calibri"/>
          <w:lang w:eastAsia="en-US"/>
        </w:rPr>
      </w:pPr>
    </w:p>
    <w:p w14:paraId="20F7E74C" w14:textId="750DD395" w:rsidR="00CB2BBE" w:rsidRDefault="00CB2BBE" w:rsidP="00CB2BBE">
      <w:pPr>
        <w:spacing w:after="200" w:line="276" w:lineRule="auto"/>
        <w:jc w:val="both"/>
        <w:outlineLvl w:val="0"/>
        <w:rPr>
          <w:rFonts w:eastAsia="Calibri"/>
          <w:lang w:eastAsia="en-US"/>
        </w:rPr>
      </w:pPr>
      <w:r w:rsidRPr="00ED169F">
        <w:rPr>
          <w:rFonts w:eastAsia="Calibri"/>
          <w:lang w:eastAsia="en-US"/>
        </w:rPr>
        <w:t>Na temelju</w:t>
      </w:r>
      <w:r w:rsidR="00451C1C">
        <w:rPr>
          <w:rFonts w:eastAsia="Calibri"/>
          <w:lang w:eastAsia="en-US"/>
        </w:rPr>
        <w:t xml:space="preserve"> članka </w:t>
      </w:r>
      <w:r w:rsidR="00451C1C" w:rsidRPr="005C4E08">
        <w:rPr>
          <w:rFonts w:eastAsia="Arial"/>
          <w:color w:val="000000" w:themeColor="text1"/>
        </w:rPr>
        <w:t xml:space="preserve">35. točke </w:t>
      </w:r>
      <w:r w:rsidR="00383FBE">
        <w:rPr>
          <w:rFonts w:eastAsia="Arial"/>
          <w:color w:val="000000" w:themeColor="text1"/>
        </w:rPr>
        <w:t>2</w:t>
      </w:r>
      <w:r w:rsidR="00451C1C" w:rsidRPr="005C4E08">
        <w:rPr>
          <w:rFonts w:eastAsia="Arial"/>
          <w:color w:val="000000" w:themeColor="text1"/>
        </w:rPr>
        <w:t xml:space="preserve">. Zakona o lokalnoj i područnoj (regionalnoj) samoupravi (''Narodne novine“, broj 33/01, 60/01, 129/05, 109/07, 125/08, 36/09, 150/11, 144/12, 19/13, 137/15, 123/17, 98/19, 144/20) </w:t>
      </w:r>
      <w:r w:rsidRPr="00ED169F">
        <w:rPr>
          <w:rFonts w:eastAsia="Calibri"/>
          <w:lang w:eastAsia="en-US"/>
        </w:rPr>
        <w:t xml:space="preserve"> </w:t>
      </w:r>
      <w:r w:rsidR="00451C1C">
        <w:rPr>
          <w:rFonts w:eastAsia="Calibri"/>
          <w:lang w:eastAsia="en-US"/>
        </w:rPr>
        <w:t xml:space="preserve">i </w:t>
      </w:r>
      <w:r w:rsidRPr="00ED169F">
        <w:rPr>
          <w:rFonts w:eastAsia="Calibri"/>
          <w:lang w:eastAsia="en-US"/>
        </w:rPr>
        <w:t>članka  34.</w:t>
      </w:r>
      <w:r w:rsidR="00451C1C">
        <w:rPr>
          <w:rFonts w:eastAsia="Calibri"/>
          <w:lang w:eastAsia="en-US"/>
        </w:rPr>
        <w:t xml:space="preserve"> točke 3.</w:t>
      </w:r>
      <w:r w:rsidRPr="00ED169F">
        <w:rPr>
          <w:rFonts w:eastAsia="Calibri"/>
          <w:lang w:eastAsia="en-US"/>
        </w:rPr>
        <w:t xml:space="preserve"> Statuta Općine Šandrovac ("Općinski glasnik</w:t>
      </w:r>
      <w:r w:rsidR="00451C1C">
        <w:rPr>
          <w:rFonts w:eastAsia="Calibri"/>
          <w:lang w:eastAsia="en-US"/>
        </w:rPr>
        <w:t xml:space="preserve"> Općine Šandrovac</w:t>
      </w:r>
      <w:r w:rsidRPr="00ED169F">
        <w:rPr>
          <w:rFonts w:eastAsia="Calibri"/>
          <w:lang w:eastAsia="en-US"/>
        </w:rPr>
        <w:t xml:space="preserve">" </w:t>
      </w:r>
      <w:r w:rsidR="00451C1C">
        <w:rPr>
          <w:rFonts w:eastAsia="Calibri"/>
          <w:lang w:eastAsia="en-US"/>
        </w:rPr>
        <w:t>broj 01/2021, 06/2021</w:t>
      </w:r>
      <w:r w:rsidRPr="00ED169F">
        <w:rPr>
          <w:rFonts w:eastAsia="Calibri"/>
          <w:lang w:eastAsia="en-US"/>
        </w:rPr>
        <w:t xml:space="preserve">), Općinsko vijeće Općine Šandrovac na </w:t>
      </w:r>
      <w:r w:rsidR="00451C1C">
        <w:rPr>
          <w:rFonts w:eastAsia="Calibri"/>
          <w:lang w:eastAsia="en-US"/>
        </w:rPr>
        <w:t>svojoj</w:t>
      </w:r>
      <w:r w:rsidRPr="00ED169F">
        <w:rPr>
          <w:rFonts w:eastAsia="Calibri"/>
          <w:lang w:eastAsia="en-US"/>
        </w:rPr>
        <w:t xml:space="preserve"> </w:t>
      </w:r>
      <w:r w:rsidR="00451C1C">
        <w:rPr>
          <w:rFonts w:eastAsia="Calibri"/>
          <w:lang w:eastAsia="en-US"/>
        </w:rPr>
        <w:t>___</w:t>
      </w:r>
      <w:r w:rsidRPr="00ED169F">
        <w:rPr>
          <w:rFonts w:eastAsia="Calibri"/>
          <w:lang w:eastAsia="en-US"/>
        </w:rPr>
        <w:t>. sjednici održanoj</w:t>
      </w:r>
      <w:r w:rsidR="00451C1C">
        <w:rPr>
          <w:rFonts w:eastAsia="Calibri"/>
          <w:lang w:eastAsia="en-US"/>
        </w:rPr>
        <w:t xml:space="preserve"> dana_________2</w:t>
      </w:r>
      <w:r w:rsidRPr="00ED169F">
        <w:rPr>
          <w:rFonts w:eastAsia="Calibri"/>
          <w:lang w:eastAsia="en-US"/>
        </w:rPr>
        <w:t>0</w:t>
      </w:r>
      <w:r w:rsidR="00451C1C">
        <w:rPr>
          <w:rFonts w:eastAsia="Calibri"/>
          <w:lang w:eastAsia="en-US"/>
        </w:rPr>
        <w:t>23</w:t>
      </w:r>
      <w:r w:rsidRPr="00ED169F">
        <w:rPr>
          <w:rFonts w:eastAsia="Calibri"/>
          <w:lang w:eastAsia="en-US"/>
        </w:rPr>
        <w:t>.g</w:t>
      </w:r>
      <w:r w:rsidR="00451C1C">
        <w:rPr>
          <w:rFonts w:eastAsia="Calibri"/>
          <w:lang w:eastAsia="en-US"/>
        </w:rPr>
        <w:t>odine donosi sljedeću</w:t>
      </w:r>
    </w:p>
    <w:p w14:paraId="10ACE3CE" w14:textId="77777777" w:rsidR="00383FBE" w:rsidRDefault="00383FBE" w:rsidP="00CB2BBE">
      <w:pPr>
        <w:jc w:val="center"/>
        <w:outlineLvl w:val="0"/>
        <w:rPr>
          <w:rFonts w:eastAsia="Calibri"/>
          <w:b/>
          <w:color w:val="000000" w:themeColor="text1"/>
          <w:lang w:eastAsia="en-US"/>
        </w:rPr>
      </w:pPr>
    </w:p>
    <w:p w14:paraId="380B190B" w14:textId="36D47C2F" w:rsidR="00CB2BBE" w:rsidRPr="00383FBE" w:rsidRDefault="00CB2BBE" w:rsidP="00CB2BBE">
      <w:pPr>
        <w:jc w:val="center"/>
        <w:outlineLvl w:val="0"/>
        <w:rPr>
          <w:rFonts w:eastAsia="Calibri"/>
          <w:b/>
          <w:color w:val="000000" w:themeColor="text1"/>
          <w:lang w:eastAsia="en-US"/>
        </w:rPr>
      </w:pPr>
      <w:r w:rsidRPr="00383FBE">
        <w:rPr>
          <w:rFonts w:eastAsia="Calibri"/>
          <w:b/>
          <w:color w:val="000000" w:themeColor="text1"/>
          <w:lang w:eastAsia="en-US"/>
        </w:rPr>
        <w:t>ODLUKU</w:t>
      </w:r>
    </w:p>
    <w:p w14:paraId="4A32B797" w14:textId="14BC99D7" w:rsidR="00CB2BBE" w:rsidRPr="00383FBE" w:rsidRDefault="00CB2BBE" w:rsidP="00CB2BBE">
      <w:pPr>
        <w:jc w:val="center"/>
        <w:outlineLvl w:val="0"/>
        <w:rPr>
          <w:rFonts w:eastAsia="Calibri"/>
          <w:b/>
          <w:color w:val="000000" w:themeColor="text1"/>
          <w:lang w:eastAsia="en-US"/>
        </w:rPr>
      </w:pPr>
      <w:r w:rsidRPr="00383FBE">
        <w:rPr>
          <w:rFonts w:eastAsia="Calibri"/>
          <w:b/>
          <w:color w:val="000000" w:themeColor="text1"/>
          <w:lang w:eastAsia="en-US"/>
        </w:rPr>
        <w:t>o visini cijene priključka na plinsku mrežu u vlasništvu Općine Šandrovac</w:t>
      </w:r>
    </w:p>
    <w:p w14:paraId="435DFB5C" w14:textId="77777777" w:rsidR="00CB2BBE" w:rsidRPr="00383FBE" w:rsidRDefault="00CB2BBE" w:rsidP="00CB2BBE">
      <w:pPr>
        <w:jc w:val="center"/>
        <w:outlineLvl w:val="0"/>
        <w:rPr>
          <w:rFonts w:eastAsia="Calibri"/>
          <w:b/>
          <w:color w:val="000000" w:themeColor="text1"/>
          <w:lang w:eastAsia="en-US"/>
        </w:rPr>
      </w:pPr>
    </w:p>
    <w:p w14:paraId="16BA0309" w14:textId="77777777" w:rsidR="00CB2BBE" w:rsidRPr="00383FBE" w:rsidRDefault="00CB2BBE" w:rsidP="00CB2BBE">
      <w:pPr>
        <w:jc w:val="center"/>
        <w:rPr>
          <w:rFonts w:eastAsia="Calibri"/>
          <w:b/>
          <w:color w:val="000000" w:themeColor="text1"/>
          <w:lang w:eastAsia="en-US"/>
        </w:rPr>
      </w:pPr>
      <w:r w:rsidRPr="00383FBE">
        <w:rPr>
          <w:rFonts w:eastAsia="Calibri"/>
          <w:b/>
          <w:color w:val="000000" w:themeColor="text1"/>
          <w:lang w:eastAsia="en-US"/>
        </w:rPr>
        <w:t>Članak 1.</w:t>
      </w:r>
    </w:p>
    <w:p w14:paraId="79132850" w14:textId="0BD66053" w:rsidR="00CB2BBE" w:rsidRPr="00383FBE" w:rsidRDefault="00CB2BBE" w:rsidP="00CB2BBE">
      <w:pPr>
        <w:jc w:val="both"/>
        <w:rPr>
          <w:rFonts w:eastAsia="Calibri"/>
          <w:color w:val="000000" w:themeColor="text1"/>
          <w:lang w:eastAsia="en-US"/>
        </w:rPr>
      </w:pPr>
      <w:r w:rsidRPr="00383FBE">
        <w:rPr>
          <w:rFonts w:eastAsia="Calibri"/>
          <w:color w:val="000000" w:themeColor="text1"/>
          <w:lang w:eastAsia="en-US"/>
        </w:rPr>
        <w:tab/>
      </w:r>
      <w:r w:rsidRPr="00383FBE">
        <w:rPr>
          <w:rFonts w:eastAsia="Calibri"/>
          <w:color w:val="000000" w:themeColor="text1"/>
          <w:lang w:eastAsia="en-US"/>
        </w:rPr>
        <w:t xml:space="preserve">Ovom </w:t>
      </w:r>
      <w:r w:rsidRPr="00383FBE">
        <w:rPr>
          <w:rFonts w:eastAsia="Calibri"/>
          <w:color w:val="000000" w:themeColor="text1"/>
          <w:lang w:eastAsia="en-US"/>
        </w:rPr>
        <w:t>Odluk</w:t>
      </w:r>
      <w:r w:rsidRPr="00383FBE">
        <w:rPr>
          <w:rFonts w:eastAsia="Calibri"/>
          <w:color w:val="000000" w:themeColor="text1"/>
          <w:lang w:eastAsia="en-US"/>
        </w:rPr>
        <w:t>om određuje se</w:t>
      </w:r>
      <w:r w:rsidRPr="00383FBE">
        <w:rPr>
          <w:rFonts w:eastAsia="Calibri"/>
          <w:color w:val="000000" w:themeColor="text1"/>
          <w:lang w:eastAsia="en-US"/>
        </w:rPr>
        <w:t xml:space="preserve"> visin</w:t>
      </w:r>
      <w:r w:rsidRPr="00383FBE">
        <w:rPr>
          <w:rFonts w:eastAsia="Calibri"/>
          <w:color w:val="000000" w:themeColor="text1"/>
          <w:lang w:eastAsia="en-US"/>
        </w:rPr>
        <w:t>a</w:t>
      </w:r>
      <w:r w:rsidRPr="00383FBE">
        <w:rPr>
          <w:rFonts w:eastAsia="Calibri"/>
          <w:color w:val="000000" w:themeColor="text1"/>
          <w:lang w:eastAsia="en-US"/>
        </w:rPr>
        <w:t xml:space="preserve"> cijene priključka</w:t>
      </w:r>
      <w:r w:rsidRPr="00383FBE">
        <w:rPr>
          <w:rFonts w:eastAsia="Calibri"/>
          <w:color w:val="000000" w:themeColor="text1"/>
          <w:lang w:eastAsia="en-US"/>
        </w:rPr>
        <w:t xml:space="preserve"> </w:t>
      </w:r>
      <w:r w:rsidRPr="00383FBE">
        <w:rPr>
          <w:rFonts w:eastAsia="Calibri"/>
          <w:color w:val="000000" w:themeColor="text1"/>
          <w:lang w:eastAsia="en-US"/>
        </w:rPr>
        <w:t xml:space="preserve">na plinsku mrežu u vlasništvu Općine Šandrovac </w:t>
      </w:r>
      <w:r w:rsidRPr="00383FBE">
        <w:rPr>
          <w:rFonts w:eastAsia="Calibri"/>
          <w:color w:val="000000" w:themeColor="text1"/>
          <w:lang w:eastAsia="en-US"/>
        </w:rPr>
        <w:t xml:space="preserve">koju plaćaju </w:t>
      </w:r>
      <w:r w:rsidRPr="00383FBE">
        <w:rPr>
          <w:rFonts w:eastAsia="Calibri"/>
          <w:color w:val="000000" w:themeColor="text1"/>
          <w:lang w:eastAsia="en-US"/>
        </w:rPr>
        <w:t>pravn</w:t>
      </w:r>
      <w:r w:rsidRPr="00383FBE">
        <w:rPr>
          <w:rFonts w:eastAsia="Calibri"/>
          <w:color w:val="000000" w:themeColor="text1"/>
          <w:lang w:eastAsia="en-US"/>
        </w:rPr>
        <w:t>e</w:t>
      </w:r>
      <w:r w:rsidRPr="00383FBE">
        <w:rPr>
          <w:rFonts w:eastAsia="Calibri"/>
          <w:color w:val="000000" w:themeColor="text1"/>
          <w:lang w:eastAsia="en-US"/>
        </w:rPr>
        <w:t xml:space="preserve"> i fizičk</w:t>
      </w:r>
      <w:r w:rsidRPr="00383FBE">
        <w:rPr>
          <w:rFonts w:eastAsia="Calibri"/>
          <w:color w:val="000000" w:themeColor="text1"/>
          <w:lang w:eastAsia="en-US"/>
        </w:rPr>
        <w:t>e</w:t>
      </w:r>
      <w:r w:rsidRPr="00383FBE">
        <w:rPr>
          <w:rFonts w:eastAsia="Calibri"/>
          <w:color w:val="000000" w:themeColor="text1"/>
          <w:lang w:eastAsia="en-US"/>
        </w:rPr>
        <w:t xml:space="preserve"> osob</w:t>
      </w:r>
      <w:r w:rsidRPr="00383FBE">
        <w:rPr>
          <w:rFonts w:eastAsia="Calibri"/>
          <w:color w:val="000000" w:themeColor="text1"/>
          <w:lang w:eastAsia="en-US"/>
        </w:rPr>
        <w:t>e</w:t>
      </w:r>
      <w:r w:rsidR="00451C1C" w:rsidRPr="00383FBE">
        <w:rPr>
          <w:rFonts w:eastAsia="Calibri"/>
          <w:color w:val="000000" w:themeColor="text1"/>
          <w:lang w:eastAsia="en-US"/>
        </w:rPr>
        <w:t xml:space="preserve"> kao nositelji investicije</w:t>
      </w:r>
      <w:r w:rsidRPr="00383FBE">
        <w:rPr>
          <w:rFonts w:eastAsia="Calibri"/>
          <w:color w:val="000000" w:themeColor="text1"/>
          <w:lang w:eastAsia="en-US"/>
        </w:rPr>
        <w:t>.</w:t>
      </w:r>
    </w:p>
    <w:p w14:paraId="713226FD" w14:textId="77777777" w:rsidR="00CB2BBE" w:rsidRPr="00383FBE" w:rsidRDefault="00CB2BBE" w:rsidP="00CB2BBE">
      <w:pPr>
        <w:rPr>
          <w:rFonts w:eastAsia="Calibri"/>
          <w:color w:val="000000" w:themeColor="text1"/>
          <w:lang w:eastAsia="en-US"/>
        </w:rPr>
      </w:pPr>
    </w:p>
    <w:p w14:paraId="6EFE802B" w14:textId="77777777" w:rsidR="00CB2BBE" w:rsidRPr="00774CBF" w:rsidRDefault="00CB2BBE" w:rsidP="00CB2BBE">
      <w:pPr>
        <w:jc w:val="center"/>
        <w:rPr>
          <w:rFonts w:eastAsia="Calibri"/>
          <w:b/>
          <w:color w:val="000000" w:themeColor="text1"/>
          <w:lang w:eastAsia="en-US"/>
        </w:rPr>
      </w:pPr>
      <w:r w:rsidRPr="00774CBF">
        <w:rPr>
          <w:rFonts w:eastAsia="Calibri"/>
          <w:b/>
          <w:color w:val="000000" w:themeColor="text1"/>
          <w:lang w:eastAsia="en-US"/>
        </w:rPr>
        <w:t>Članak 2.</w:t>
      </w:r>
    </w:p>
    <w:p w14:paraId="084C9354" w14:textId="68EAEEB2" w:rsidR="00CB2BBE" w:rsidRPr="00774CBF" w:rsidRDefault="00CB2BBE" w:rsidP="003D2E6C">
      <w:pPr>
        <w:jc w:val="both"/>
        <w:rPr>
          <w:rFonts w:eastAsia="Calibri"/>
          <w:color w:val="000000" w:themeColor="text1"/>
          <w:lang w:eastAsia="en-US"/>
        </w:rPr>
      </w:pPr>
      <w:r w:rsidRPr="00774CBF">
        <w:rPr>
          <w:rFonts w:eastAsia="Calibri"/>
          <w:color w:val="000000" w:themeColor="text1"/>
          <w:lang w:eastAsia="en-US"/>
        </w:rPr>
        <w:tab/>
        <w:t>Visina cijene priključka</w:t>
      </w:r>
      <w:r w:rsidR="003D2E6C">
        <w:rPr>
          <w:rFonts w:eastAsia="Calibri"/>
          <w:color w:val="000000" w:themeColor="text1"/>
          <w:lang w:eastAsia="en-US"/>
        </w:rPr>
        <w:t xml:space="preserve"> </w:t>
      </w:r>
      <w:r w:rsidR="003D2E6C" w:rsidRPr="00383FBE">
        <w:rPr>
          <w:rFonts w:eastAsia="Calibri"/>
          <w:color w:val="000000" w:themeColor="text1"/>
          <w:lang w:eastAsia="en-US"/>
        </w:rPr>
        <w:t>na plinsku mrežu</w:t>
      </w:r>
      <w:r w:rsidRPr="00774CBF">
        <w:rPr>
          <w:rFonts w:eastAsia="Calibri"/>
          <w:color w:val="000000" w:themeColor="text1"/>
          <w:lang w:eastAsia="en-US"/>
        </w:rPr>
        <w:t xml:space="preserve"> iznosi </w:t>
      </w:r>
      <w:r w:rsidR="00774CBF" w:rsidRPr="00774CBF">
        <w:rPr>
          <w:rFonts w:eastAsia="Calibri"/>
          <w:color w:val="000000" w:themeColor="text1"/>
          <w:lang w:eastAsia="en-US"/>
        </w:rPr>
        <w:t>600,00 eura plativo u jednokratnom iznosu ili na</w:t>
      </w:r>
      <w:r w:rsidR="003D2E6C">
        <w:rPr>
          <w:rFonts w:eastAsia="Calibri"/>
          <w:color w:val="000000" w:themeColor="text1"/>
          <w:lang w:eastAsia="en-US"/>
        </w:rPr>
        <w:t xml:space="preserve"> najviše</w:t>
      </w:r>
      <w:r w:rsidR="00774CBF" w:rsidRPr="00774CBF">
        <w:rPr>
          <w:rFonts w:eastAsia="Calibri"/>
          <w:color w:val="000000" w:themeColor="text1"/>
          <w:lang w:eastAsia="en-US"/>
        </w:rPr>
        <w:t xml:space="preserve"> 3 rate</w:t>
      </w:r>
      <w:r w:rsidRPr="00774CBF">
        <w:rPr>
          <w:rFonts w:eastAsia="Calibri"/>
          <w:color w:val="000000" w:themeColor="text1"/>
          <w:lang w:eastAsia="en-US"/>
        </w:rPr>
        <w:t xml:space="preserve">. </w:t>
      </w:r>
    </w:p>
    <w:p w14:paraId="5B1922A5" w14:textId="2C0EA05D" w:rsidR="00CB2BBE" w:rsidRPr="00383FBE" w:rsidRDefault="00CB2BBE" w:rsidP="00CB2BBE">
      <w:pPr>
        <w:jc w:val="center"/>
        <w:rPr>
          <w:rFonts w:eastAsia="Calibri"/>
          <w:b/>
          <w:color w:val="000000" w:themeColor="text1"/>
          <w:lang w:eastAsia="en-US"/>
        </w:rPr>
      </w:pPr>
      <w:r w:rsidRPr="00383FBE">
        <w:rPr>
          <w:rFonts w:eastAsia="Calibri"/>
          <w:b/>
          <w:color w:val="000000" w:themeColor="text1"/>
          <w:lang w:eastAsia="en-US"/>
        </w:rPr>
        <w:t>Članak 3.</w:t>
      </w:r>
    </w:p>
    <w:p w14:paraId="6E52F1E6" w14:textId="66B6E1DB" w:rsidR="00CB2BBE" w:rsidRPr="00383FBE" w:rsidRDefault="00CB2BBE" w:rsidP="00CB2BBE">
      <w:pPr>
        <w:jc w:val="both"/>
        <w:rPr>
          <w:rFonts w:eastAsia="Calibri"/>
          <w:color w:val="000000" w:themeColor="text1"/>
          <w:lang w:eastAsia="en-US"/>
        </w:rPr>
      </w:pPr>
      <w:r w:rsidRPr="00383FBE">
        <w:rPr>
          <w:rFonts w:eastAsia="Calibri"/>
          <w:color w:val="000000" w:themeColor="text1"/>
          <w:lang w:eastAsia="en-US"/>
        </w:rPr>
        <w:tab/>
        <w:t>Prava i obveze Općine Šandrovac i naručitelja investicije</w:t>
      </w:r>
      <w:r w:rsidRPr="00383FBE">
        <w:rPr>
          <w:rFonts w:eastAsia="Calibri"/>
          <w:color w:val="000000" w:themeColor="text1"/>
          <w:lang w:eastAsia="en-US"/>
        </w:rPr>
        <w:t xml:space="preserve"> izgradnje </w:t>
      </w:r>
      <w:r w:rsidRPr="00383FBE">
        <w:rPr>
          <w:rFonts w:eastAsia="Calibri"/>
          <w:color w:val="000000" w:themeColor="text1"/>
          <w:lang w:eastAsia="en-US"/>
        </w:rPr>
        <w:t>priključka na plinsku mrežu regulirati će se Ugovorom.</w:t>
      </w:r>
    </w:p>
    <w:p w14:paraId="110382ED" w14:textId="3E2B7349" w:rsidR="00CB2BBE" w:rsidRDefault="00CB2BBE" w:rsidP="00CB2BBE">
      <w:pPr>
        <w:ind w:firstLine="720"/>
        <w:jc w:val="both"/>
        <w:rPr>
          <w:rStyle w:val="Naglaeno"/>
          <w:b w:val="0"/>
          <w:bCs w:val="0"/>
          <w:color w:val="000000" w:themeColor="text1"/>
          <w:spacing w:val="2"/>
          <w:bdr w:val="none" w:sz="0" w:space="0" w:color="auto" w:frame="1"/>
          <w:shd w:val="clear" w:color="auto" w:fill="FFFFFF"/>
        </w:rPr>
      </w:pPr>
      <w:r w:rsidRPr="00383FBE">
        <w:rPr>
          <w:rFonts w:eastAsia="Calibri"/>
          <w:color w:val="000000" w:themeColor="text1"/>
          <w:lang w:eastAsia="en-US"/>
        </w:rPr>
        <w:t xml:space="preserve">Ugovor </w:t>
      </w:r>
      <w:r w:rsidR="003D2E6C">
        <w:rPr>
          <w:rFonts w:eastAsia="Calibri"/>
          <w:color w:val="000000" w:themeColor="text1"/>
          <w:lang w:eastAsia="en-US"/>
        </w:rPr>
        <w:t xml:space="preserve">sa Općinom Šandrovac </w:t>
      </w:r>
      <w:r w:rsidRPr="00383FBE">
        <w:rPr>
          <w:rFonts w:eastAsia="Calibri"/>
          <w:color w:val="000000" w:themeColor="text1"/>
          <w:lang w:eastAsia="en-US"/>
        </w:rPr>
        <w:t xml:space="preserve">sklapa </w:t>
      </w:r>
      <w:r w:rsidR="003D2E6C">
        <w:rPr>
          <w:rFonts w:eastAsia="Calibri"/>
          <w:color w:val="000000" w:themeColor="text1"/>
          <w:lang w:eastAsia="en-US"/>
        </w:rPr>
        <w:t xml:space="preserve">se </w:t>
      </w:r>
      <w:r w:rsidRPr="00383FBE">
        <w:rPr>
          <w:rFonts w:eastAsia="Calibri"/>
          <w:color w:val="000000" w:themeColor="text1"/>
          <w:lang w:eastAsia="en-US"/>
        </w:rPr>
        <w:t xml:space="preserve">nakon što </w:t>
      </w:r>
      <w:r w:rsidR="00451C1C" w:rsidRPr="00383FBE">
        <w:rPr>
          <w:rFonts w:eastAsia="Calibri"/>
          <w:color w:val="000000" w:themeColor="text1"/>
          <w:lang w:eastAsia="en-US"/>
        </w:rPr>
        <w:t xml:space="preserve">operator plinskog distribucijskog sustava izda </w:t>
      </w:r>
      <w:r w:rsidR="00451C1C" w:rsidRPr="00383FBE">
        <w:rPr>
          <w:rStyle w:val="Naglaeno"/>
          <w:b w:val="0"/>
          <w:bCs w:val="0"/>
          <w:color w:val="000000" w:themeColor="text1"/>
          <w:spacing w:val="2"/>
          <w:bdr w:val="none" w:sz="0" w:space="0" w:color="auto" w:frame="1"/>
          <w:shd w:val="clear" w:color="auto" w:fill="FFFFFF"/>
        </w:rPr>
        <w:t>suglasnost za priključenje na plinski distribucijski sustav</w:t>
      </w:r>
      <w:r w:rsidR="00451C1C" w:rsidRPr="00383FBE">
        <w:rPr>
          <w:rStyle w:val="Naglaeno"/>
          <w:b w:val="0"/>
          <w:bCs w:val="0"/>
          <w:color w:val="000000" w:themeColor="text1"/>
          <w:spacing w:val="2"/>
          <w:bdr w:val="none" w:sz="0" w:space="0" w:color="auto" w:frame="1"/>
          <w:shd w:val="clear" w:color="auto" w:fill="FFFFFF"/>
        </w:rPr>
        <w:t>.</w:t>
      </w:r>
    </w:p>
    <w:p w14:paraId="23F29E40" w14:textId="5D111A7D" w:rsidR="003D2E6C" w:rsidRPr="00383FBE" w:rsidRDefault="003D2E6C" w:rsidP="00CB2BBE">
      <w:pPr>
        <w:ind w:firstLine="720"/>
        <w:jc w:val="both"/>
        <w:rPr>
          <w:rFonts w:eastAsia="Calibri"/>
          <w:b/>
          <w:bCs/>
          <w:color w:val="000000" w:themeColor="text1"/>
          <w:lang w:eastAsia="en-US"/>
        </w:rPr>
      </w:pPr>
      <w:r>
        <w:rPr>
          <w:rStyle w:val="Naglaeno"/>
          <w:b w:val="0"/>
          <w:bCs w:val="0"/>
          <w:color w:val="000000" w:themeColor="text1"/>
          <w:spacing w:val="2"/>
          <w:bdr w:val="none" w:sz="0" w:space="0" w:color="auto" w:frame="1"/>
          <w:shd w:val="clear" w:color="auto" w:fill="FFFFFF"/>
        </w:rPr>
        <w:t>Radovima na izgradnji distribucijskog sustava ne može se pristupiti sve dok nositelj investicije ne plati u cijelosti priključak na plinsku mrežu.</w:t>
      </w:r>
    </w:p>
    <w:p w14:paraId="540F04EE" w14:textId="77777777" w:rsidR="00CB2BBE" w:rsidRPr="00383FBE" w:rsidRDefault="00CB2BBE" w:rsidP="00CB2BBE">
      <w:pPr>
        <w:jc w:val="both"/>
        <w:rPr>
          <w:rFonts w:eastAsia="Calibri"/>
          <w:color w:val="000000" w:themeColor="text1"/>
          <w:lang w:eastAsia="en-US"/>
        </w:rPr>
      </w:pPr>
    </w:p>
    <w:p w14:paraId="7F16FC36" w14:textId="77777777" w:rsidR="00CB2BBE" w:rsidRPr="00383FBE" w:rsidRDefault="00CB2BBE" w:rsidP="00CB2BBE">
      <w:pPr>
        <w:jc w:val="center"/>
        <w:rPr>
          <w:rFonts w:eastAsia="Calibri"/>
          <w:b/>
          <w:color w:val="000000" w:themeColor="text1"/>
          <w:lang w:eastAsia="en-US"/>
        </w:rPr>
      </w:pPr>
      <w:r w:rsidRPr="00383FBE">
        <w:rPr>
          <w:rFonts w:eastAsia="Calibri"/>
          <w:b/>
          <w:color w:val="000000" w:themeColor="text1"/>
          <w:lang w:eastAsia="en-US"/>
        </w:rPr>
        <w:t>Članak 4.</w:t>
      </w:r>
    </w:p>
    <w:p w14:paraId="65A2DC8E" w14:textId="7CBCC299" w:rsidR="00CB2BBE" w:rsidRPr="00383FBE" w:rsidRDefault="00CB2BBE" w:rsidP="00CB2BBE">
      <w:pPr>
        <w:jc w:val="both"/>
        <w:outlineLvl w:val="0"/>
        <w:rPr>
          <w:rFonts w:eastAsia="Calibri"/>
          <w:color w:val="000000" w:themeColor="text1"/>
          <w:lang w:eastAsia="en-US"/>
        </w:rPr>
      </w:pPr>
      <w:r w:rsidRPr="00383FBE">
        <w:rPr>
          <w:rFonts w:eastAsia="Calibri"/>
          <w:b/>
          <w:color w:val="000000" w:themeColor="text1"/>
          <w:lang w:eastAsia="en-US"/>
        </w:rPr>
        <w:tab/>
      </w:r>
      <w:r w:rsidRPr="00383FBE">
        <w:rPr>
          <w:rFonts w:eastAsia="Calibri"/>
          <w:color w:val="000000" w:themeColor="text1"/>
          <w:lang w:eastAsia="en-US"/>
        </w:rPr>
        <w:t>Donošenjem ove Odluke prestaje važiti Odluka o visini cijene priključka</w:t>
      </w:r>
      <w:r w:rsidRPr="00383FBE">
        <w:rPr>
          <w:rFonts w:eastAsia="Calibri"/>
          <w:color w:val="000000" w:themeColor="text1"/>
          <w:lang w:eastAsia="en-US"/>
        </w:rPr>
        <w:t xml:space="preserve"> za fizičke i pravne osobe</w:t>
      </w:r>
      <w:r w:rsidRPr="00383FBE">
        <w:rPr>
          <w:rFonts w:eastAsia="Calibri"/>
          <w:color w:val="000000" w:themeColor="text1"/>
          <w:lang w:eastAsia="en-US"/>
        </w:rPr>
        <w:t xml:space="preserve"> na plinsku mrežu u vlasništvu Općine Šandrovac</w:t>
      </w:r>
      <w:r w:rsidRPr="00383FBE">
        <w:rPr>
          <w:rFonts w:eastAsia="Calibri"/>
          <w:color w:val="000000" w:themeColor="text1"/>
          <w:lang w:eastAsia="en-US"/>
        </w:rPr>
        <w:t xml:space="preserve"> (</w:t>
      </w:r>
      <w:r w:rsidRPr="00383FBE">
        <w:rPr>
          <w:rFonts w:eastAsia="Calibri"/>
          <w:color w:val="000000" w:themeColor="text1"/>
          <w:lang w:eastAsia="en-US"/>
        </w:rPr>
        <w:t>KLASA: 310-05/15-01/1</w:t>
      </w:r>
      <w:r w:rsidRPr="00383FBE">
        <w:rPr>
          <w:rFonts w:eastAsia="Calibri"/>
          <w:color w:val="000000" w:themeColor="text1"/>
          <w:lang w:eastAsia="en-US"/>
        </w:rPr>
        <w:t xml:space="preserve">, </w:t>
      </w:r>
      <w:r w:rsidRPr="00383FBE">
        <w:rPr>
          <w:rFonts w:eastAsia="Calibri"/>
          <w:color w:val="000000" w:themeColor="text1"/>
          <w:lang w:eastAsia="en-US"/>
        </w:rPr>
        <w:t>URBROJ: 2123-05-01-15-1</w:t>
      </w:r>
      <w:r w:rsidRPr="00383FBE">
        <w:rPr>
          <w:rFonts w:eastAsia="Calibri"/>
          <w:color w:val="000000" w:themeColor="text1"/>
          <w:lang w:eastAsia="en-US"/>
        </w:rPr>
        <w:t xml:space="preserve"> od </w:t>
      </w:r>
      <w:r w:rsidRPr="00383FBE">
        <w:rPr>
          <w:rFonts w:eastAsia="Calibri"/>
          <w:color w:val="000000" w:themeColor="text1"/>
          <w:lang w:eastAsia="en-US"/>
        </w:rPr>
        <w:t>10.07.2015.</w:t>
      </w:r>
      <w:r w:rsidRPr="00383FBE">
        <w:rPr>
          <w:rFonts w:eastAsia="Calibri"/>
          <w:color w:val="000000" w:themeColor="text1"/>
          <w:lang w:eastAsia="en-US"/>
        </w:rPr>
        <w:t>).</w:t>
      </w:r>
    </w:p>
    <w:p w14:paraId="43EB72AB" w14:textId="21144416" w:rsidR="00CB2BBE" w:rsidRDefault="00CB2BBE" w:rsidP="00CB2BBE">
      <w:pPr>
        <w:jc w:val="both"/>
        <w:outlineLvl w:val="0"/>
        <w:rPr>
          <w:rFonts w:eastAsia="Calibri"/>
          <w:b/>
          <w:color w:val="000000" w:themeColor="text1"/>
          <w:lang w:eastAsia="en-US"/>
        </w:rPr>
      </w:pPr>
    </w:p>
    <w:p w14:paraId="2184B5B8" w14:textId="213B0953" w:rsidR="00383FBE" w:rsidRDefault="00383FBE" w:rsidP="00CB2BBE">
      <w:pPr>
        <w:jc w:val="both"/>
        <w:outlineLvl w:val="0"/>
        <w:rPr>
          <w:rFonts w:eastAsia="Calibri"/>
          <w:b/>
          <w:color w:val="000000" w:themeColor="text1"/>
          <w:lang w:eastAsia="en-US"/>
        </w:rPr>
      </w:pPr>
    </w:p>
    <w:p w14:paraId="58D03B9A" w14:textId="77777777" w:rsidR="00CB2BBE" w:rsidRPr="00383FBE" w:rsidRDefault="00CB2BBE" w:rsidP="00CB2BBE">
      <w:pPr>
        <w:jc w:val="center"/>
        <w:rPr>
          <w:rFonts w:eastAsia="Calibri"/>
          <w:b/>
          <w:color w:val="000000" w:themeColor="text1"/>
          <w:lang w:eastAsia="en-US"/>
        </w:rPr>
      </w:pPr>
      <w:r w:rsidRPr="00383FBE">
        <w:rPr>
          <w:rFonts w:eastAsia="Calibri"/>
          <w:b/>
          <w:color w:val="000000" w:themeColor="text1"/>
          <w:lang w:eastAsia="en-US"/>
        </w:rPr>
        <w:t>Članak 5.</w:t>
      </w:r>
    </w:p>
    <w:p w14:paraId="478B7609" w14:textId="7B3C1062" w:rsidR="00CB2BBE" w:rsidRDefault="00CB2BBE" w:rsidP="00CB2BBE">
      <w:pPr>
        <w:jc w:val="both"/>
        <w:rPr>
          <w:rFonts w:eastAsia="Calibri"/>
          <w:color w:val="000000" w:themeColor="text1"/>
          <w:lang w:eastAsia="en-US"/>
        </w:rPr>
      </w:pPr>
      <w:r w:rsidRPr="00383FBE">
        <w:rPr>
          <w:rFonts w:eastAsia="Calibri"/>
          <w:b/>
          <w:color w:val="000000" w:themeColor="text1"/>
          <w:lang w:eastAsia="en-US"/>
        </w:rPr>
        <w:tab/>
      </w:r>
      <w:r w:rsidRPr="00383FBE">
        <w:rPr>
          <w:rFonts w:eastAsia="Calibri"/>
          <w:color w:val="000000" w:themeColor="text1"/>
          <w:lang w:eastAsia="en-US"/>
        </w:rPr>
        <w:t>Odluka stupa na snagu osm</w:t>
      </w:r>
      <w:r w:rsidRPr="00383FBE">
        <w:rPr>
          <w:rFonts w:eastAsia="Calibri"/>
          <w:color w:val="000000" w:themeColor="text1"/>
          <w:lang w:eastAsia="en-US"/>
        </w:rPr>
        <w:t>og</w:t>
      </w:r>
      <w:r w:rsidRPr="00383FBE">
        <w:rPr>
          <w:rFonts w:eastAsia="Calibri"/>
          <w:color w:val="000000" w:themeColor="text1"/>
          <w:lang w:eastAsia="en-US"/>
        </w:rPr>
        <w:t xml:space="preserve"> dana od dana objave u „Općinskom glasniku Općine Šandrovac</w:t>
      </w:r>
      <w:r w:rsidRPr="00383FBE">
        <w:rPr>
          <w:rFonts w:eastAsia="Calibri"/>
          <w:color w:val="000000" w:themeColor="text1"/>
          <w:lang w:eastAsia="en-US"/>
        </w:rPr>
        <w:t>“</w:t>
      </w:r>
      <w:r w:rsidRPr="00383FBE">
        <w:rPr>
          <w:rFonts w:eastAsia="Calibri"/>
          <w:color w:val="000000" w:themeColor="text1"/>
          <w:lang w:eastAsia="en-US"/>
        </w:rPr>
        <w:t>.</w:t>
      </w:r>
    </w:p>
    <w:p w14:paraId="4A4D76D0" w14:textId="77777777" w:rsidR="00383FBE" w:rsidRPr="00383FBE" w:rsidRDefault="00383FBE" w:rsidP="00CB2BBE">
      <w:pPr>
        <w:jc w:val="both"/>
        <w:rPr>
          <w:rFonts w:eastAsia="Calibri"/>
          <w:color w:val="000000" w:themeColor="text1"/>
          <w:lang w:eastAsia="en-US"/>
        </w:rPr>
      </w:pPr>
    </w:p>
    <w:p w14:paraId="71C06482" w14:textId="7CDCB979" w:rsidR="00CB2BBE" w:rsidRPr="00383FBE" w:rsidRDefault="00CB2BBE" w:rsidP="00CB2BBE">
      <w:pPr>
        <w:jc w:val="both"/>
        <w:rPr>
          <w:rFonts w:eastAsia="Calibri"/>
          <w:color w:val="000000" w:themeColor="text1"/>
          <w:lang w:eastAsia="en-US"/>
        </w:rPr>
      </w:pPr>
    </w:p>
    <w:p w14:paraId="16D82E19" w14:textId="77777777" w:rsidR="00CB2BBE" w:rsidRPr="00383FBE" w:rsidRDefault="00CB2BBE" w:rsidP="00CB2BBE">
      <w:pPr>
        <w:jc w:val="center"/>
        <w:rPr>
          <w:b/>
          <w:color w:val="000000" w:themeColor="text1"/>
        </w:rPr>
      </w:pPr>
      <w:r w:rsidRPr="00383FBE">
        <w:rPr>
          <w:b/>
          <w:color w:val="000000" w:themeColor="text1"/>
        </w:rPr>
        <w:t>OPĆINSKO VIJEĆE OPĆINE ŠANDROVAC</w:t>
      </w:r>
    </w:p>
    <w:p w14:paraId="7E6D20FD" w14:textId="77777777" w:rsidR="00CB2BBE" w:rsidRPr="00383FBE" w:rsidRDefault="00CB2BBE" w:rsidP="00CB2BBE">
      <w:pPr>
        <w:jc w:val="center"/>
        <w:rPr>
          <w:b/>
          <w:color w:val="000000" w:themeColor="text1"/>
        </w:rPr>
      </w:pPr>
    </w:p>
    <w:p w14:paraId="3B9774AF" w14:textId="77777777" w:rsidR="00CB2BBE" w:rsidRPr="00383FBE" w:rsidRDefault="00CB2BBE" w:rsidP="00CB2BBE">
      <w:pPr>
        <w:rPr>
          <w:color w:val="000000" w:themeColor="text1"/>
        </w:rPr>
      </w:pPr>
    </w:p>
    <w:p w14:paraId="3C643145" w14:textId="77777777" w:rsidR="00CB2BBE" w:rsidRPr="00383FBE" w:rsidRDefault="00CB2BBE" w:rsidP="00CB2BBE">
      <w:pPr>
        <w:jc w:val="center"/>
        <w:rPr>
          <w:b/>
          <w:color w:val="000000" w:themeColor="text1"/>
        </w:rPr>
      </w:pPr>
      <w:r w:rsidRPr="00383FBE">
        <w:rPr>
          <w:b/>
          <w:color w:val="000000" w:themeColor="text1"/>
        </w:rPr>
        <w:t>Predsjednik</w:t>
      </w:r>
    </w:p>
    <w:p w14:paraId="6AC2F9C8" w14:textId="77777777" w:rsidR="00CB2BBE" w:rsidRPr="00383FBE" w:rsidRDefault="00CB2BBE" w:rsidP="00CB2BBE">
      <w:pPr>
        <w:jc w:val="center"/>
        <w:rPr>
          <w:b/>
          <w:color w:val="000000" w:themeColor="text1"/>
        </w:rPr>
      </w:pPr>
      <w:r w:rsidRPr="00383FBE">
        <w:rPr>
          <w:b/>
          <w:color w:val="000000" w:themeColor="text1"/>
        </w:rPr>
        <w:t>Općinskog vijeća općine Šandrovac</w:t>
      </w:r>
    </w:p>
    <w:p w14:paraId="54F56611" w14:textId="77777777" w:rsidR="00CB2BBE" w:rsidRPr="00383FBE" w:rsidRDefault="00CB2BBE" w:rsidP="00CB2BBE">
      <w:pPr>
        <w:jc w:val="center"/>
        <w:rPr>
          <w:b/>
          <w:i/>
          <w:color w:val="000000" w:themeColor="text1"/>
        </w:rPr>
      </w:pPr>
      <w:r w:rsidRPr="00383FBE">
        <w:rPr>
          <w:b/>
          <w:i/>
          <w:color w:val="000000" w:themeColor="text1"/>
        </w:rPr>
        <w:t>Tomislav Fleković</w:t>
      </w:r>
    </w:p>
    <w:p w14:paraId="6559700B" w14:textId="77777777" w:rsidR="00CB2BBE" w:rsidRPr="00383FBE" w:rsidRDefault="00CB2BBE" w:rsidP="00CB2BBE">
      <w:pPr>
        <w:ind w:left="4956" w:firstLine="708"/>
        <w:rPr>
          <w:b/>
          <w:i/>
          <w:color w:val="000000" w:themeColor="text1"/>
        </w:rPr>
      </w:pPr>
    </w:p>
    <w:p w14:paraId="3AC446AD" w14:textId="77777777" w:rsidR="00CB2BBE" w:rsidRPr="00383FBE" w:rsidRDefault="00CB2BBE" w:rsidP="00CB2BBE">
      <w:pPr>
        <w:jc w:val="both"/>
        <w:rPr>
          <w:rFonts w:eastAsia="Calibri"/>
          <w:color w:val="000000" w:themeColor="text1"/>
          <w:lang w:eastAsia="en-US"/>
        </w:rPr>
      </w:pPr>
    </w:p>
    <w:sectPr w:rsidR="00CB2BBE" w:rsidRPr="00383FB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BE"/>
    <w:rsid w:val="00383FBE"/>
    <w:rsid w:val="003D2E6C"/>
    <w:rsid w:val="00451C1C"/>
    <w:rsid w:val="00774CBF"/>
    <w:rsid w:val="00BC1848"/>
    <w:rsid w:val="00C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B3B3C"/>
  <w15:chartTrackingRefBased/>
  <w15:docId w15:val="{CB59B05F-0C1D-4A4E-930E-95C8D7F7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51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1</cp:revision>
  <cp:lastPrinted>2023-01-19T08:33:00Z</cp:lastPrinted>
  <dcterms:created xsi:type="dcterms:W3CDTF">2023-01-19T07:20:00Z</dcterms:created>
  <dcterms:modified xsi:type="dcterms:W3CDTF">2023-01-19T09:27:00Z</dcterms:modified>
</cp:coreProperties>
</file>